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B4D" w14:textId="77777777" w:rsidR="008C3760" w:rsidRPr="009925BC" w:rsidRDefault="008C3760" w:rsidP="00D35810">
      <w:pPr>
        <w:tabs>
          <w:tab w:val="left" w:pos="2400"/>
        </w:tabs>
        <w:rPr>
          <w:rFonts w:asciiTheme="minorHAnsi" w:hAnsiTheme="minorHAnsi"/>
          <w:b/>
        </w:rPr>
      </w:pPr>
    </w:p>
    <w:p w14:paraId="0D65AD6A" w14:textId="77777777" w:rsidR="008C3760" w:rsidRPr="009925BC" w:rsidRDefault="008C3760" w:rsidP="009925BC">
      <w:pPr>
        <w:tabs>
          <w:tab w:val="left" w:pos="2400"/>
        </w:tabs>
        <w:ind w:right="526"/>
        <w:jc w:val="center"/>
        <w:rPr>
          <w:rFonts w:asciiTheme="minorHAnsi" w:hAnsiTheme="minorHAnsi"/>
        </w:rPr>
      </w:pPr>
      <w:r w:rsidRPr="009925BC">
        <w:rPr>
          <w:rFonts w:asciiTheme="minorHAnsi" w:hAnsiTheme="minorHAnsi"/>
          <w:b/>
          <w:sz w:val="28"/>
          <w:szCs w:val="28"/>
        </w:rPr>
        <w:t>Krycí list nabídky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125"/>
        <w:gridCol w:w="1285"/>
        <w:gridCol w:w="1276"/>
        <w:gridCol w:w="1906"/>
        <w:gridCol w:w="571"/>
        <w:gridCol w:w="362"/>
      </w:tblGrid>
      <w:tr w:rsidR="008C3760" w:rsidRPr="009925BC" w14:paraId="5CCD395F" w14:textId="77777777" w:rsidTr="00375737">
        <w:trPr>
          <w:trHeight w:val="276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954" w14:textId="77777777" w:rsidR="008C3760" w:rsidRPr="009925BC" w:rsidRDefault="008C3760" w:rsidP="003757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C3760" w:rsidRPr="009925BC" w14:paraId="615D8281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81ED1A5" w14:textId="77777777" w:rsidR="008C3760" w:rsidRPr="009925BC" w:rsidRDefault="008C3760" w:rsidP="003757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9925BC" w:rsidRPr="009925BC" w14:paraId="7C9F1101" w14:textId="77777777" w:rsidTr="00264A90">
        <w:trPr>
          <w:trHeight w:val="293"/>
        </w:trPr>
        <w:tc>
          <w:tcPr>
            <w:tcW w:w="39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67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Pr="009925BC">
              <w:rPr>
                <w:rFonts w:asciiTheme="minorHAnsi" w:hAnsiTheme="minorHAnsi"/>
                <w:b/>
                <w:bCs/>
              </w:rPr>
              <w:t>zakázky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D56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  <w:p w14:paraId="1A50342C" w14:textId="651CEEB8" w:rsidR="009925BC" w:rsidRPr="002C436F" w:rsidRDefault="009925BC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E01AEA">
              <w:rPr>
                <w:b/>
                <w:sz w:val="28"/>
                <w:szCs w:val="28"/>
              </w:rPr>
              <w:t>Počítačová učebna na GJR Chrudim</w:t>
            </w: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“</w:t>
            </w:r>
          </w:p>
          <w:p w14:paraId="11EE437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925BC" w:rsidRPr="009925BC" w14:paraId="3C6227A2" w14:textId="77777777" w:rsidTr="00264A90">
        <w:trPr>
          <w:trHeight w:val="293"/>
        </w:trPr>
        <w:tc>
          <w:tcPr>
            <w:tcW w:w="3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C5F53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1FF0B" w14:textId="77777777" w:rsidR="009925BC" w:rsidRPr="009925BC" w:rsidRDefault="009925BC" w:rsidP="009925BC">
            <w:pPr>
              <w:rPr>
                <w:rFonts w:asciiTheme="minorHAnsi" w:hAnsiTheme="minorHAnsi"/>
                <w:bCs/>
              </w:rPr>
            </w:pPr>
          </w:p>
        </w:tc>
      </w:tr>
      <w:tr w:rsidR="009925BC" w:rsidRPr="009925BC" w14:paraId="6FDE5DE6" w14:textId="77777777" w:rsidTr="00375737">
        <w:trPr>
          <w:trHeight w:val="40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C973524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9925BC" w:rsidRPr="009925BC" w14:paraId="666CB106" w14:textId="77777777" w:rsidTr="00375737">
        <w:trPr>
          <w:trHeight w:val="26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0C526C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2.1.  Zadavatel </w:t>
            </w:r>
          </w:p>
        </w:tc>
      </w:tr>
      <w:tr w:rsidR="009925BC" w:rsidRPr="009925BC" w14:paraId="0BA84E1E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D0172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45908" w14:textId="04B02C9B" w:rsidR="009925BC" w:rsidRPr="009925BC" w:rsidRDefault="002C436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Gymnázium Josefa Ressela, Chrudim, </w:t>
            </w:r>
            <w:r w:rsidR="009B4E87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O</w:t>
            </w:r>
            <w:r w:rsidR="009B4E87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brachtova 291</w:t>
            </w:r>
          </w:p>
        </w:tc>
      </w:tr>
      <w:tr w:rsidR="009925BC" w:rsidRPr="009925BC" w14:paraId="41274735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C98FF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3EF7D" w14:textId="46098F41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Olbrachtova 291, 537 01, Chrudim</w:t>
            </w:r>
          </w:p>
        </w:tc>
      </w:tr>
      <w:tr w:rsidR="009925BC" w:rsidRPr="009925BC" w14:paraId="23AE1B6F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E389F5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03D58" w14:textId="7330410F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60103337</w:t>
            </w:r>
          </w:p>
        </w:tc>
      </w:tr>
      <w:tr w:rsidR="009925BC" w:rsidRPr="009925BC" w14:paraId="2FE13262" w14:textId="77777777" w:rsidTr="000450B4">
        <w:trPr>
          <w:trHeight w:val="64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293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D3685" w14:textId="30738219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  <w:r>
              <w:rPr>
                <w:rFonts w:asciiTheme="minorHAnsi" w:hAnsiTheme="minorHAnsi"/>
              </w:rPr>
              <w:t xml:space="preserve"> – ředitelka školy</w:t>
            </w:r>
          </w:p>
        </w:tc>
      </w:tr>
      <w:tr w:rsidR="009925BC" w:rsidRPr="009925BC" w14:paraId="0CD176A5" w14:textId="77777777" w:rsidTr="000450B4">
        <w:trPr>
          <w:trHeight w:val="25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56979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018ED6" w14:textId="5D571078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</w:p>
        </w:tc>
      </w:tr>
      <w:tr w:rsidR="009925BC" w:rsidRPr="009925BC" w14:paraId="2BCA6DE8" w14:textId="77777777" w:rsidTr="000450B4">
        <w:trPr>
          <w:trHeight w:val="28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C155A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E7D3" w14:textId="56773CBE" w:rsidR="009925BC" w:rsidRPr="009925BC" w:rsidRDefault="002C436F" w:rsidP="00992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774 529 204</w:t>
            </w:r>
          </w:p>
        </w:tc>
      </w:tr>
      <w:tr w:rsidR="009925BC" w:rsidRPr="009925BC" w14:paraId="02252940" w14:textId="77777777" w:rsidTr="000450B4">
        <w:trPr>
          <w:trHeight w:val="25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E7387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E2F9B" w14:textId="2EB92D36" w:rsidR="009925BC" w:rsidRPr="009925BC" w:rsidRDefault="009B4E87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2C436F">
              <w:rPr>
                <w:rFonts w:asciiTheme="minorHAnsi" w:hAnsiTheme="minorHAnsi"/>
              </w:rPr>
              <w:t>lara.jelinkova@gjr.cz</w:t>
            </w:r>
          </w:p>
        </w:tc>
      </w:tr>
      <w:tr w:rsidR="009925BC" w:rsidRPr="009925BC" w14:paraId="75F4ECA6" w14:textId="77777777" w:rsidTr="00375737">
        <w:trPr>
          <w:trHeight w:val="30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AC2AD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2.2.  Uchazeč</w:t>
            </w:r>
          </w:p>
        </w:tc>
      </w:tr>
      <w:tr w:rsidR="009925BC" w:rsidRPr="009925BC" w14:paraId="0DF848DF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278C0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33956E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5A12A94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910576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69DDB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255D3148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F611D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Adresa pro doručování *):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472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E139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21D5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7C56E7F" w14:textId="77777777" w:rsidTr="000450B4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386F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47B2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D911192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2CDB1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F1E0F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6674E369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5BEC1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C6D2B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0077F11" w14:textId="77777777" w:rsidTr="000450B4">
        <w:trPr>
          <w:trHeight w:val="3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4516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77410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508B59C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A285D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6758E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1664C3A4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2BE02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37177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1049C6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B2232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Tel.: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FB47F6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F483F7F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F20FB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528F1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59DBCB2" w14:textId="77777777" w:rsidTr="00375737">
        <w:trPr>
          <w:trHeight w:val="27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1B8B251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3. Nabídková cena veřejné zakázky (v Kč)</w:t>
            </w:r>
          </w:p>
        </w:tc>
      </w:tr>
      <w:tr w:rsidR="009925BC" w:rsidRPr="009925BC" w14:paraId="0BE2E818" w14:textId="77777777" w:rsidTr="00753352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5CC862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předmět plnění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8061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3C39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89B49E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9925BC" w:rsidRPr="009925BC" w14:paraId="02DF8E69" w14:textId="77777777" w:rsidTr="00753352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EE9A44" w14:textId="6169FD69" w:rsidR="009925BC" w:rsidRPr="009925BC" w:rsidRDefault="00F83E1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17 kusů </w:t>
            </w:r>
            <w:r w:rsidR="000E0F9C">
              <w:rPr>
                <w:rFonts w:asciiTheme="minorHAnsi" w:hAnsiTheme="minorHAnsi"/>
                <w:b/>
                <w:sz w:val="22"/>
                <w:szCs w:val="22"/>
              </w:rPr>
              <w:t xml:space="preserve">stolních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PC stanic, vč. </w:t>
            </w:r>
            <w:r w:rsidR="000E0F9C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nstalace a dopravy</w:t>
            </w:r>
            <w:r w:rsidR="001D195A">
              <w:rPr>
                <w:rFonts w:asciiTheme="minorHAnsi" w:hAnsiTheme="minorHAnsi"/>
                <w:b/>
                <w:sz w:val="22"/>
                <w:szCs w:val="22"/>
              </w:rPr>
              <w:t>, bez myší a klávesnic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0E95C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534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F89100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925BC" w:rsidRPr="009925BC" w14:paraId="6D12EDA4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5670AB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9925BC" w:rsidRPr="009925BC" w14:paraId="393D1008" w14:textId="77777777" w:rsidTr="00753352">
        <w:trPr>
          <w:trHeight w:val="3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3914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955CA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0BF8B36F" w14:textId="77777777" w:rsidTr="0075335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E13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9D54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4594E83" w14:textId="77777777" w:rsidTr="0075335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84F50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8D6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46F497F7" w14:textId="77777777" w:rsidTr="006972FF">
        <w:trPr>
          <w:trHeight w:val="165"/>
        </w:trPr>
        <w:tc>
          <w:tcPr>
            <w:tcW w:w="84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CF1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*) vyplňuje se pouze v případě, že se liší od adresy sídla/místa podnikání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71EA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5FA2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</w:tr>
    </w:tbl>
    <w:p w14:paraId="3076B337" w14:textId="77777777" w:rsidR="008C3760" w:rsidRPr="009925BC" w:rsidRDefault="008C3760" w:rsidP="00532A0F">
      <w:pPr>
        <w:rPr>
          <w:rFonts w:asciiTheme="minorHAnsi" w:hAnsiTheme="minorHAnsi"/>
          <w:sz w:val="22"/>
          <w:szCs w:val="22"/>
        </w:rPr>
      </w:pPr>
    </w:p>
    <w:sectPr w:rsidR="008C3760" w:rsidRPr="009925BC" w:rsidSect="00B23E3C">
      <w:headerReference w:type="default" r:id="rId6"/>
      <w:pgSz w:w="11906" w:h="16838"/>
      <w:pgMar w:top="720" w:right="720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868C5" w14:textId="77777777" w:rsidR="005260CF" w:rsidRDefault="005260CF" w:rsidP="00D35810">
      <w:r>
        <w:separator/>
      </w:r>
    </w:p>
  </w:endnote>
  <w:endnote w:type="continuationSeparator" w:id="0">
    <w:p w14:paraId="26F799E3" w14:textId="77777777" w:rsidR="005260CF" w:rsidRDefault="005260CF" w:rsidP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38BD" w14:textId="77777777" w:rsidR="005260CF" w:rsidRDefault="005260CF" w:rsidP="00D35810">
      <w:r>
        <w:separator/>
      </w:r>
    </w:p>
  </w:footnote>
  <w:footnote w:type="continuationSeparator" w:id="0">
    <w:p w14:paraId="4626BA1F" w14:textId="77777777" w:rsidR="005260CF" w:rsidRDefault="005260CF" w:rsidP="00D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1513" w14:textId="77777777" w:rsidR="008C3760" w:rsidRDefault="009925BC" w:rsidP="009925BC">
    <w:pPr>
      <w:pStyle w:val="Zhlav"/>
      <w:ind w:right="526"/>
      <w:jc w:val="right"/>
    </w:pPr>
    <w:r>
      <w:t>Příloha č.1: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0"/>
    <w:rsid w:val="00023F86"/>
    <w:rsid w:val="000450B4"/>
    <w:rsid w:val="000E0F9C"/>
    <w:rsid w:val="00116F82"/>
    <w:rsid w:val="001204EE"/>
    <w:rsid w:val="00124D71"/>
    <w:rsid w:val="00151E26"/>
    <w:rsid w:val="001666DF"/>
    <w:rsid w:val="00182E55"/>
    <w:rsid w:val="001D195A"/>
    <w:rsid w:val="001E556B"/>
    <w:rsid w:val="00216889"/>
    <w:rsid w:val="00264A90"/>
    <w:rsid w:val="0029100F"/>
    <w:rsid w:val="002C436F"/>
    <w:rsid w:val="00321597"/>
    <w:rsid w:val="00366967"/>
    <w:rsid w:val="00375737"/>
    <w:rsid w:val="00376B91"/>
    <w:rsid w:val="0045080A"/>
    <w:rsid w:val="004B652B"/>
    <w:rsid w:val="004C76B5"/>
    <w:rsid w:val="00500C40"/>
    <w:rsid w:val="005260CF"/>
    <w:rsid w:val="00532A0F"/>
    <w:rsid w:val="00623E8C"/>
    <w:rsid w:val="00625B44"/>
    <w:rsid w:val="00694CE0"/>
    <w:rsid w:val="006972FF"/>
    <w:rsid w:val="0074734E"/>
    <w:rsid w:val="00753352"/>
    <w:rsid w:val="00780864"/>
    <w:rsid w:val="00820B14"/>
    <w:rsid w:val="008C3760"/>
    <w:rsid w:val="009925BC"/>
    <w:rsid w:val="009A3000"/>
    <w:rsid w:val="009B4E87"/>
    <w:rsid w:val="00A66DD8"/>
    <w:rsid w:val="00B23E3C"/>
    <w:rsid w:val="00BB66C7"/>
    <w:rsid w:val="00D21D6B"/>
    <w:rsid w:val="00D35810"/>
    <w:rsid w:val="00E01AEA"/>
    <w:rsid w:val="00E57D2D"/>
    <w:rsid w:val="00EE795E"/>
    <w:rsid w:val="00F03DB2"/>
    <w:rsid w:val="00F8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AA4B10"/>
  <w15:docId w15:val="{4891BFB5-42DF-4AD7-8CF7-659C86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81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92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uiPriority w:val="99"/>
    <w:rsid w:val="000450B4"/>
  </w:style>
  <w:style w:type="paragraph" w:customStyle="1" w:styleId="StylNadpis1nenVechnavelk">
    <w:name w:val="Styl Nadpis 1 + není Všechna velká"/>
    <w:basedOn w:val="Nadpis1"/>
    <w:rsid w:val="009925BC"/>
    <w:pPr>
      <w:spacing w:before="0" w:line="432" w:lineRule="atLeast"/>
    </w:pPr>
    <w:rPr>
      <w:rFonts w:ascii="JohnSans Text Pro" w:eastAsia="Times New Roman" w:hAnsi="JohnSans Text Pro" w:cs="Arial"/>
      <w:b w:val="0"/>
      <w:bCs w:val="0"/>
      <w:color w:val="73767D"/>
      <w:sz w:val="36"/>
    </w:rPr>
  </w:style>
  <w:style w:type="character" w:customStyle="1" w:styleId="Nadpis1Char">
    <w:name w:val="Nadpis 1 Char"/>
    <w:basedOn w:val="Standardnpsmoodstavce"/>
    <w:link w:val="Nadpis1"/>
    <w:rsid w:val="009925B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Alena Plocová</dc:creator>
  <cp:keywords/>
  <dc:description/>
  <cp:lastModifiedBy>Klára Jelinková</cp:lastModifiedBy>
  <cp:revision>5</cp:revision>
  <cp:lastPrinted>2015-08-04T10:59:00Z</cp:lastPrinted>
  <dcterms:created xsi:type="dcterms:W3CDTF">2022-06-15T10:27:00Z</dcterms:created>
  <dcterms:modified xsi:type="dcterms:W3CDTF">2022-06-16T12:06:00Z</dcterms:modified>
</cp:coreProperties>
</file>